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B6" w:rsidRDefault="009A76B6">
      <w:r>
        <w:t xml:space="preserve">Site da </w:t>
      </w:r>
      <w:bookmarkStart w:id="0" w:name="_GoBack"/>
      <w:bookmarkEnd w:id="0"/>
      <w:r>
        <w:t>UE sobre consumo de energia por modo de transporte</w:t>
      </w:r>
    </w:p>
    <w:p w:rsidR="009A76B6" w:rsidRDefault="009A76B6"/>
    <w:p w:rsidR="007D121A" w:rsidRDefault="009A76B6">
      <w:proofErr w:type="gramStart"/>
      <w:r w:rsidRPr="009A76B6">
        <w:t>http:</w:t>
      </w:r>
      <w:proofErr w:type="gramEnd"/>
      <w:r w:rsidRPr="009A76B6">
        <w:t>//www.eea.europa.eu/data-and-maps/indicators/transport-final-energy-consumption-by-mode/assessment-3</w:t>
      </w:r>
    </w:p>
    <w:sectPr w:rsidR="007D1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B6"/>
    <w:rsid w:val="007D121A"/>
    <w:rsid w:val="009A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Lopes</dc:creator>
  <cp:lastModifiedBy>Mario Lopes</cp:lastModifiedBy>
  <cp:revision>1</cp:revision>
  <dcterms:created xsi:type="dcterms:W3CDTF">2016-04-18T15:24:00Z</dcterms:created>
  <dcterms:modified xsi:type="dcterms:W3CDTF">2016-04-18T15:26:00Z</dcterms:modified>
</cp:coreProperties>
</file>