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B4" w:rsidRDefault="006F6D8E">
      <w:r w:rsidRPr="006F6D8E">
        <w:rPr>
          <w:noProof/>
          <w:lang w:eastAsia="en-GB"/>
        </w:rPr>
        <w:drawing>
          <wp:inline distT="0" distB="0" distL="0" distR="0">
            <wp:extent cx="5112385" cy="358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72F" w:rsidRDefault="00A4572F" w:rsidP="00A4572F">
      <w:pPr>
        <w:jc w:val="center"/>
        <w:rPr>
          <w:b/>
        </w:rPr>
      </w:pPr>
      <w:r w:rsidRPr="00D41311">
        <w:rPr>
          <w:b/>
        </w:rPr>
        <w:t>(</w:t>
      </w:r>
      <w:proofErr w:type="spellStart"/>
      <w:r w:rsidRPr="00D41311">
        <w:rPr>
          <w:b/>
        </w:rPr>
        <w:t>colocar</w:t>
      </w:r>
      <w:proofErr w:type="spellEnd"/>
      <w:r w:rsidRPr="00D41311">
        <w:rPr>
          <w:b/>
        </w:rPr>
        <w:t xml:space="preserve"> </w:t>
      </w:r>
      <w:proofErr w:type="spellStart"/>
      <w:r w:rsidRPr="00D41311">
        <w:rPr>
          <w:b/>
        </w:rPr>
        <w:t>aqui</w:t>
      </w:r>
      <w:proofErr w:type="spellEnd"/>
      <w:r w:rsidRPr="00D41311">
        <w:rPr>
          <w:b/>
        </w:rPr>
        <w:t xml:space="preserve"> a </w:t>
      </w:r>
      <w:proofErr w:type="spellStart"/>
      <w:r w:rsidRPr="00D41311">
        <w:rPr>
          <w:b/>
        </w:rPr>
        <w:t>figura</w:t>
      </w:r>
      <w:proofErr w:type="spellEnd"/>
      <w:r w:rsidRPr="00D41311">
        <w:rPr>
          <w:b/>
        </w:rPr>
        <w:t xml:space="preserve"> </w:t>
      </w:r>
      <w:r>
        <w:rPr>
          <w:b/>
        </w:rPr>
        <w:t xml:space="preserve">2.14 </w:t>
      </w:r>
      <w:r w:rsidRPr="00D41311">
        <w:rPr>
          <w:b/>
        </w:rPr>
        <w:t xml:space="preserve">do </w:t>
      </w:r>
      <w:proofErr w:type="spellStart"/>
      <w:r w:rsidRPr="00D41311">
        <w:rPr>
          <w:b/>
        </w:rPr>
        <w:t>livro</w:t>
      </w:r>
      <w:proofErr w:type="spellEnd"/>
      <w:r w:rsidRPr="00D41311">
        <w:rPr>
          <w:b/>
        </w:rPr>
        <w:t xml:space="preserve"> </w:t>
      </w:r>
      <w:proofErr w:type="spellStart"/>
      <w:r w:rsidRPr="00D41311">
        <w:rPr>
          <w:b/>
        </w:rPr>
        <w:t>Sismos</w:t>
      </w:r>
      <w:proofErr w:type="spellEnd"/>
      <w:r w:rsidRPr="00D41311">
        <w:rPr>
          <w:b/>
        </w:rPr>
        <w:t xml:space="preserve"> e </w:t>
      </w:r>
      <w:proofErr w:type="spellStart"/>
      <w:r w:rsidRPr="00D41311">
        <w:rPr>
          <w:b/>
        </w:rPr>
        <w:t>Edifícios</w:t>
      </w:r>
      <w:proofErr w:type="spellEnd"/>
      <w:r w:rsidRPr="00D41311">
        <w:rPr>
          <w:b/>
        </w:rPr>
        <w:t>)</w:t>
      </w:r>
    </w:p>
    <w:p w:rsidR="00A4572F" w:rsidRDefault="00A4572F">
      <w:bookmarkStart w:id="0" w:name="_GoBack"/>
      <w:bookmarkEnd w:id="0"/>
    </w:p>
    <w:p w:rsidR="006F6D8E" w:rsidRDefault="006F6D8E">
      <w:proofErr w:type="spellStart"/>
      <w:r>
        <w:t>Figura</w:t>
      </w:r>
      <w:proofErr w:type="spellEnd"/>
      <w:r>
        <w:t xml:space="preserve"> 6.1.a</w:t>
      </w:r>
    </w:p>
    <w:sectPr w:rsidR="006F6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8E"/>
    <w:rsid w:val="00566FB4"/>
    <w:rsid w:val="006F6D8E"/>
    <w:rsid w:val="00A4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A96E"/>
  <w15:chartTrackingRefBased/>
  <w15:docId w15:val="{BE585158-7CA6-47B8-82CB-174360C9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dcterms:created xsi:type="dcterms:W3CDTF">2021-09-11T22:57:00Z</dcterms:created>
  <dcterms:modified xsi:type="dcterms:W3CDTF">2021-09-12T16:03:00Z</dcterms:modified>
</cp:coreProperties>
</file>